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8BD1E" w14:textId="77777777" w:rsidR="00752B86" w:rsidRPr="00752B86" w:rsidRDefault="00752B86" w:rsidP="00752B86">
      <w:pPr>
        <w:rPr>
          <w:vanish/>
        </w:rPr>
      </w:pPr>
      <w:r w:rsidRPr="00752B86">
        <w:rPr>
          <w:vanish/>
        </w:rPr>
        <w:t>Top of Form</w:t>
      </w:r>
    </w:p>
    <w:p w14:paraId="5B8D36C8" w14:textId="77777777" w:rsidR="00752B86" w:rsidRPr="00752B86" w:rsidRDefault="00752B86" w:rsidP="00752B86">
      <w:pPr>
        <w:rPr>
          <w:vanish/>
        </w:rPr>
      </w:pPr>
      <w:r w:rsidRPr="00752B86">
        <w:rPr>
          <w:vanish/>
        </w:rPr>
        <w:t>Bottom of Form</w:t>
      </w:r>
    </w:p>
    <w:p w14:paraId="537B894C" w14:textId="77777777" w:rsidR="00752B86" w:rsidRPr="00752B86" w:rsidRDefault="00752B86" w:rsidP="00752B86">
      <w:pPr>
        <w:rPr>
          <w:b/>
          <w:bCs/>
        </w:rPr>
      </w:pPr>
      <w:r w:rsidRPr="00752B86">
        <w:rPr>
          <w:b/>
          <w:bCs/>
        </w:rPr>
        <w:t>Access Policy</w:t>
      </w:r>
    </w:p>
    <w:p w14:paraId="454EFF00" w14:textId="77777777" w:rsidR="00752B86" w:rsidRPr="00752B86" w:rsidRDefault="00752B86" w:rsidP="00752B86">
      <w:r w:rsidRPr="00752B86">
        <w:rPr>
          <w:b/>
          <w:bCs/>
          <w:u w:val="single"/>
        </w:rPr>
        <w:t>Patient Access Policy</w:t>
      </w:r>
    </w:p>
    <w:p w14:paraId="02998D67" w14:textId="77777777" w:rsidR="00752B86" w:rsidRPr="00752B86" w:rsidRDefault="00752B86" w:rsidP="00752B86">
      <w:r w:rsidRPr="00752B86">
        <w:rPr>
          <w:b/>
          <w:bCs/>
        </w:rPr>
        <w:t>1          Introduction</w:t>
      </w:r>
    </w:p>
    <w:p w14:paraId="57D25932" w14:textId="19AC4C9E" w:rsidR="00752B86" w:rsidRPr="00752B86" w:rsidRDefault="00752B86" w:rsidP="00752B86">
      <w:r w:rsidRPr="00752B86">
        <w:t xml:space="preserve">1.1       This document sets out how </w:t>
      </w:r>
      <w:r>
        <w:t>St Isan Road Surgery</w:t>
      </w:r>
      <w:r w:rsidRPr="00752B86">
        <w:t xml:space="preserve"> ensures that all patients </w:t>
      </w:r>
      <w:proofErr w:type="gramStart"/>
      <w:r w:rsidRPr="00752B86">
        <w:t>are able to</w:t>
      </w:r>
      <w:proofErr w:type="gramEnd"/>
      <w:r w:rsidRPr="00752B86">
        <w:t xml:space="preserve"> access timely and appropriate clinical care.</w:t>
      </w:r>
    </w:p>
    <w:p w14:paraId="3BB4B686" w14:textId="77777777" w:rsidR="00752B86" w:rsidRPr="00752B86" w:rsidRDefault="00752B86" w:rsidP="00752B86">
      <w:r w:rsidRPr="00752B86">
        <w:t>2          Objectives</w:t>
      </w:r>
    </w:p>
    <w:p w14:paraId="1ECAF79E" w14:textId="77777777" w:rsidR="00752B86" w:rsidRPr="00752B86" w:rsidRDefault="00752B86" w:rsidP="00752B86">
      <w:r w:rsidRPr="00752B86">
        <w:t xml:space="preserve">2.1       Patients </w:t>
      </w:r>
      <w:proofErr w:type="gramStart"/>
      <w:r w:rsidRPr="00752B86">
        <w:t>are able to</w:t>
      </w:r>
      <w:proofErr w:type="gramEnd"/>
      <w:r w:rsidRPr="00752B86">
        <w:t xml:space="preserve"> access information, care or treatment by a GP or appropriate member of the practice team in line with their clinical needs.</w:t>
      </w:r>
    </w:p>
    <w:p w14:paraId="6B8A2011" w14:textId="77777777" w:rsidR="00752B86" w:rsidRPr="00752B86" w:rsidRDefault="00752B86" w:rsidP="00752B86">
      <w:r w:rsidRPr="00752B86">
        <w:t>2.2       The ability of patients to access the above does not vary on account of characteristics such as age, disability, gender, race, religion or belief, sexual orientation, geography or socio- economic status.</w:t>
      </w:r>
    </w:p>
    <w:p w14:paraId="2CFD2ACE" w14:textId="77777777" w:rsidR="00752B86" w:rsidRPr="00752B86" w:rsidRDefault="00752B86" w:rsidP="00752B86">
      <w:r w:rsidRPr="00752B86">
        <w:t xml:space="preserve">2.3       Clinicians and staff </w:t>
      </w:r>
      <w:proofErr w:type="gramStart"/>
      <w:r w:rsidRPr="00752B86">
        <w:t>are able to</w:t>
      </w:r>
      <w:proofErr w:type="gramEnd"/>
      <w:r w:rsidRPr="00752B86">
        <w:t xml:space="preserve"> manage available resources to meet demand effectively so that the best possible levels of service and access are </w:t>
      </w:r>
      <w:proofErr w:type="gramStart"/>
      <w:r w:rsidRPr="00752B86">
        <w:t>maintained at all times</w:t>
      </w:r>
      <w:proofErr w:type="gramEnd"/>
      <w:r w:rsidRPr="00752B86">
        <w:t>.</w:t>
      </w:r>
    </w:p>
    <w:p w14:paraId="075FF9C8" w14:textId="77777777" w:rsidR="00752B86" w:rsidRPr="00752B86" w:rsidRDefault="00752B86" w:rsidP="00752B86">
      <w:r w:rsidRPr="00752B86">
        <w:t>2.4       Patients and carers are aware of how to get the best from the practice and are involved in monitoring and developing the systems and procedures to ensure that their needs are met.</w:t>
      </w:r>
    </w:p>
    <w:p w14:paraId="07FE1213" w14:textId="77777777" w:rsidR="00752B86" w:rsidRPr="00752B86" w:rsidRDefault="00752B86" w:rsidP="00752B86">
      <w:r w:rsidRPr="00752B86">
        <w:t>3          Rights and Responsibilities for the Patient</w:t>
      </w:r>
    </w:p>
    <w:p w14:paraId="39082105" w14:textId="77777777" w:rsidR="00752B86" w:rsidRPr="00752B86" w:rsidRDefault="00752B86" w:rsidP="00752B86">
      <w:r w:rsidRPr="00752B86">
        <w:t>3.1       </w:t>
      </w:r>
      <w:r w:rsidRPr="00752B86">
        <w:rPr>
          <w:u w:val="single"/>
        </w:rPr>
        <w:t>Patients’ Rights</w:t>
      </w:r>
    </w:p>
    <w:p w14:paraId="07E7868D" w14:textId="77777777" w:rsidR="00752B86" w:rsidRPr="00752B86" w:rsidRDefault="00752B86" w:rsidP="00752B86">
      <w:r w:rsidRPr="00752B86">
        <w:br/>
        <w:t xml:space="preserve">As a patient you have the right </w:t>
      </w:r>
      <w:proofErr w:type="gramStart"/>
      <w:r w:rsidRPr="00752B86">
        <w:t>to:-</w:t>
      </w:r>
      <w:proofErr w:type="gramEnd"/>
    </w:p>
    <w:p w14:paraId="58217882" w14:textId="77777777" w:rsidR="00752B86" w:rsidRPr="00752B86" w:rsidRDefault="00752B86" w:rsidP="00752B86">
      <w:pPr>
        <w:numPr>
          <w:ilvl w:val="0"/>
          <w:numId w:val="2"/>
        </w:numPr>
      </w:pPr>
      <w:r w:rsidRPr="00752B86">
        <w:t xml:space="preserve">join the practice of your choice in the area where you live following acceptance by the </w:t>
      </w:r>
      <w:proofErr w:type="gramStart"/>
      <w:r w:rsidRPr="00752B86">
        <w:t>practice;</w:t>
      </w:r>
      <w:proofErr w:type="gramEnd"/>
    </w:p>
    <w:p w14:paraId="1718F04A" w14:textId="77777777" w:rsidR="00752B86" w:rsidRPr="00752B86" w:rsidRDefault="00752B86" w:rsidP="00752B86">
      <w:pPr>
        <w:numPr>
          <w:ilvl w:val="0"/>
          <w:numId w:val="3"/>
        </w:numPr>
      </w:pPr>
      <w:proofErr w:type="gramStart"/>
      <w:r w:rsidRPr="00752B86">
        <w:t>easily-accessible</w:t>
      </w:r>
      <w:proofErr w:type="gramEnd"/>
      <w:r w:rsidRPr="00752B86">
        <w:t xml:space="preserve"> information about your practice and how to access care via the practice leaflet and </w:t>
      </w:r>
      <w:proofErr w:type="gramStart"/>
      <w:r w:rsidRPr="00752B86">
        <w:t>website;</w:t>
      </w:r>
      <w:proofErr w:type="gramEnd"/>
    </w:p>
    <w:p w14:paraId="32C7114A" w14:textId="77777777" w:rsidR="00752B86" w:rsidRPr="00752B86" w:rsidRDefault="00752B86" w:rsidP="00752B86">
      <w:pPr>
        <w:numPr>
          <w:ilvl w:val="0"/>
          <w:numId w:val="4"/>
        </w:numPr>
      </w:pPr>
      <w:r w:rsidRPr="00752B86">
        <w:t xml:space="preserve">appropriate urgent care as per Section 5 Access </w:t>
      </w:r>
      <w:proofErr w:type="gramStart"/>
      <w:r w:rsidRPr="00752B86">
        <w:t>Targets;</w:t>
      </w:r>
      <w:proofErr w:type="gramEnd"/>
    </w:p>
    <w:p w14:paraId="19EF0586" w14:textId="77777777" w:rsidR="00752B86" w:rsidRPr="00752B86" w:rsidRDefault="00752B86" w:rsidP="00752B86">
      <w:pPr>
        <w:numPr>
          <w:ilvl w:val="0"/>
          <w:numId w:val="5"/>
        </w:numPr>
      </w:pPr>
      <w:r w:rsidRPr="00752B86">
        <w:t xml:space="preserve">clear information about your treatment in a suitable format and language so that you and the clinician may make an informed decision about the best course of </w:t>
      </w:r>
      <w:proofErr w:type="gramStart"/>
      <w:r w:rsidRPr="00752B86">
        <w:t>action;</w:t>
      </w:r>
      <w:proofErr w:type="gramEnd"/>
    </w:p>
    <w:p w14:paraId="01B39DA8" w14:textId="77777777" w:rsidR="00752B86" w:rsidRPr="00752B86" w:rsidRDefault="00752B86" w:rsidP="00752B86">
      <w:pPr>
        <w:numPr>
          <w:ilvl w:val="0"/>
          <w:numId w:val="6"/>
        </w:numPr>
      </w:pPr>
      <w:r w:rsidRPr="00752B86">
        <w:t xml:space="preserve">privacy and </w:t>
      </w:r>
      <w:proofErr w:type="gramStart"/>
      <w:r w:rsidRPr="00752B86">
        <w:t>confidentiality;</w:t>
      </w:r>
      <w:proofErr w:type="gramEnd"/>
    </w:p>
    <w:p w14:paraId="62B3DD71" w14:textId="77777777" w:rsidR="00752B86" w:rsidRPr="00752B86" w:rsidRDefault="00752B86" w:rsidP="00752B86">
      <w:pPr>
        <w:numPr>
          <w:ilvl w:val="0"/>
          <w:numId w:val="7"/>
        </w:numPr>
      </w:pPr>
      <w:r w:rsidRPr="00752B86">
        <w:t xml:space="preserve">be </w:t>
      </w:r>
      <w:proofErr w:type="gramStart"/>
      <w:r w:rsidRPr="00752B86">
        <w:t>treated with dignity and respect at all times</w:t>
      </w:r>
      <w:proofErr w:type="gramEnd"/>
      <w:r w:rsidRPr="00752B86">
        <w:t xml:space="preserve"> (including access to a chaperone if required</w:t>
      </w:r>
      <w:proofErr w:type="gramStart"/>
      <w:r w:rsidRPr="00752B86">
        <w:t>);</w:t>
      </w:r>
      <w:proofErr w:type="gramEnd"/>
    </w:p>
    <w:p w14:paraId="294326B9" w14:textId="77777777" w:rsidR="00752B86" w:rsidRPr="00752B86" w:rsidRDefault="00752B86" w:rsidP="00752B86">
      <w:pPr>
        <w:numPr>
          <w:ilvl w:val="0"/>
          <w:numId w:val="8"/>
        </w:numPr>
      </w:pPr>
      <w:r w:rsidRPr="00752B86">
        <w:t xml:space="preserve">comment or complain if you are not satisfied with the service </w:t>
      </w:r>
      <w:proofErr w:type="gramStart"/>
      <w:r w:rsidRPr="00752B86">
        <w:t>provided;</w:t>
      </w:r>
      <w:proofErr w:type="gramEnd"/>
    </w:p>
    <w:p w14:paraId="10315C8E" w14:textId="76321600" w:rsidR="00752B86" w:rsidRPr="00752B86" w:rsidRDefault="00752B86" w:rsidP="00752B86">
      <w:pPr>
        <w:numPr>
          <w:ilvl w:val="0"/>
          <w:numId w:val="9"/>
        </w:numPr>
      </w:pPr>
      <w:r w:rsidRPr="00752B86">
        <w:t xml:space="preserve">be registered in accordance with NHS </w:t>
      </w:r>
      <w:r>
        <w:t>Wales</w:t>
      </w:r>
      <w:r w:rsidRPr="00752B86">
        <w:t> </w:t>
      </w:r>
      <w:r>
        <w:t>Patient Registration</w:t>
      </w:r>
      <w:r w:rsidRPr="00752B86">
        <w:t xml:space="preserve"> standard operating </w:t>
      </w:r>
      <w:proofErr w:type="gramStart"/>
      <w:r w:rsidRPr="00752B86">
        <w:t>procedure;</w:t>
      </w:r>
      <w:proofErr w:type="gramEnd"/>
    </w:p>
    <w:p w14:paraId="50B862CA" w14:textId="77777777" w:rsidR="00752B86" w:rsidRPr="00752B86" w:rsidRDefault="00752B86" w:rsidP="00752B86">
      <w:pPr>
        <w:numPr>
          <w:ilvl w:val="0"/>
          <w:numId w:val="10"/>
        </w:numPr>
      </w:pPr>
      <w:r w:rsidRPr="00752B86">
        <w:t>Be registered or receive treatment without delay where the patient cannot produce photo ID or proof of address, unless the practice has reasonable grounds to decline.</w:t>
      </w:r>
    </w:p>
    <w:p w14:paraId="4CB2C9DB" w14:textId="77777777" w:rsidR="00752B86" w:rsidRDefault="00752B86" w:rsidP="00752B86">
      <w:r w:rsidRPr="00752B86">
        <w:t> </w:t>
      </w:r>
    </w:p>
    <w:p w14:paraId="0DB82A24" w14:textId="77777777" w:rsidR="00752B86" w:rsidRPr="00752B86" w:rsidRDefault="00752B86" w:rsidP="00752B86"/>
    <w:p w14:paraId="01F6B4AC" w14:textId="77777777" w:rsidR="00752B86" w:rsidRPr="00752B86" w:rsidRDefault="00752B86" w:rsidP="00752B86">
      <w:r w:rsidRPr="00752B86">
        <w:lastRenderedPageBreak/>
        <w:t>3.2       </w:t>
      </w:r>
      <w:r w:rsidRPr="00752B86">
        <w:rPr>
          <w:u w:val="single"/>
        </w:rPr>
        <w:t>Patients’ Responsibilities</w:t>
      </w:r>
    </w:p>
    <w:p w14:paraId="707DE35A" w14:textId="77777777" w:rsidR="00752B86" w:rsidRPr="00752B86" w:rsidRDefault="00752B86" w:rsidP="00752B86">
      <w:r w:rsidRPr="00752B86">
        <w:t xml:space="preserve">           As a patient, it is your responsibility </w:t>
      </w:r>
      <w:proofErr w:type="gramStart"/>
      <w:r w:rsidRPr="00752B86">
        <w:t>to:-</w:t>
      </w:r>
      <w:proofErr w:type="gramEnd"/>
    </w:p>
    <w:p w14:paraId="2887EEBB" w14:textId="77777777" w:rsidR="00752B86" w:rsidRPr="00752B86" w:rsidRDefault="00752B86" w:rsidP="00752B86">
      <w:pPr>
        <w:numPr>
          <w:ilvl w:val="0"/>
          <w:numId w:val="11"/>
        </w:numPr>
      </w:pPr>
      <w:r w:rsidRPr="00752B86">
        <w:t xml:space="preserve">treat all practice staff with </w:t>
      </w:r>
      <w:proofErr w:type="gramStart"/>
      <w:r w:rsidRPr="00752B86">
        <w:t>respect;</w:t>
      </w:r>
      <w:proofErr w:type="gramEnd"/>
    </w:p>
    <w:p w14:paraId="01DE503B" w14:textId="77777777" w:rsidR="00752B86" w:rsidRPr="00752B86" w:rsidRDefault="00752B86" w:rsidP="00752B86">
      <w:pPr>
        <w:numPr>
          <w:ilvl w:val="0"/>
          <w:numId w:val="12"/>
        </w:numPr>
      </w:pPr>
      <w:r w:rsidRPr="00752B86">
        <w:t xml:space="preserve">ensure you attend any appointment made at the surgery and arrive on </w:t>
      </w:r>
      <w:proofErr w:type="gramStart"/>
      <w:r w:rsidRPr="00752B86">
        <w:t>time;</w:t>
      </w:r>
      <w:proofErr w:type="gramEnd"/>
    </w:p>
    <w:p w14:paraId="48B8A82C" w14:textId="77777777" w:rsidR="00752B86" w:rsidRPr="00752B86" w:rsidRDefault="00752B86" w:rsidP="00752B86">
      <w:pPr>
        <w:numPr>
          <w:ilvl w:val="0"/>
          <w:numId w:val="13"/>
        </w:numPr>
      </w:pPr>
      <w:r w:rsidRPr="00752B86">
        <w:t xml:space="preserve">cancel an unwanted appointment as soon as possible so it can be offered to someone </w:t>
      </w:r>
      <w:proofErr w:type="gramStart"/>
      <w:r w:rsidRPr="00752B86">
        <w:t>else;</w:t>
      </w:r>
      <w:proofErr w:type="gramEnd"/>
    </w:p>
    <w:p w14:paraId="6F18776D" w14:textId="77777777" w:rsidR="00752B86" w:rsidRPr="00752B86" w:rsidRDefault="00752B86" w:rsidP="00752B86">
      <w:pPr>
        <w:numPr>
          <w:ilvl w:val="0"/>
          <w:numId w:val="14"/>
        </w:numPr>
      </w:pPr>
      <w:r w:rsidRPr="00752B86">
        <w:t xml:space="preserve">inform the practice if you change your address or telephone number so the practice can contact you urgently if </w:t>
      </w:r>
      <w:proofErr w:type="gramStart"/>
      <w:r w:rsidRPr="00752B86">
        <w:t>needed;</w:t>
      </w:r>
      <w:proofErr w:type="gramEnd"/>
    </w:p>
    <w:p w14:paraId="18AA8078" w14:textId="77777777" w:rsidR="00752B86" w:rsidRPr="00752B86" w:rsidRDefault="00752B86" w:rsidP="00752B86">
      <w:pPr>
        <w:numPr>
          <w:ilvl w:val="0"/>
          <w:numId w:val="15"/>
        </w:numPr>
      </w:pPr>
      <w:r w:rsidRPr="00752B86">
        <w:t xml:space="preserve">inform the practice if you have any special needs, including communication needs, so the practice can make any necessary </w:t>
      </w:r>
      <w:proofErr w:type="gramStart"/>
      <w:r w:rsidRPr="00752B86">
        <w:t>arrangements;</w:t>
      </w:r>
      <w:proofErr w:type="gramEnd"/>
    </w:p>
    <w:p w14:paraId="600F3669" w14:textId="77777777" w:rsidR="00752B86" w:rsidRPr="00752B86" w:rsidRDefault="00752B86" w:rsidP="00752B86">
      <w:pPr>
        <w:numPr>
          <w:ilvl w:val="0"/>
          <w:numId w:val="16"/>
        </w:numPr>
      </w:pPr>
      <w:r w:rsidRPr="00752B86">
        <w:t xml:space="preserve">let a member of the practice staff know if you are unsure about or dissatisfied with your care so that it can be explained or put </w:t>
      </w:r>
      <w:proofErr w:type="gramStart"/>
      <w:r w:rsidRPr="00752B86">
        <w:t>right;</w:t>
      </w:r>
      <w:proofErr w:type="gramEnd"/>
    </w:p>
    <w:p w14:paraId="42A74A8A" w14:textId="77777777" w:rsidR="00752B86" w:rsidRPr="00752B86" w:rsidRDefault="00752B86" w:rsidP="00752B86">
      <w:pPr>
        <w:numPr>
          <w:ilvl w:val="0"/>
          <w:numId w:val="17"/>
        </w:numPr>
      </w:pPr>
      <w:r w:rsidRPr="00752B86">
        <w:t xml:space="preserve">do your best to look after your own </w:t>
      </w:r>
      <w:proofErr w:type="gramStart"/>
      <w:r w:rsidRPr="00752B86">
        <w:t>health;</w:t>
      </w:r>
      <w:proofErr w:type="gramEnd"/>
    </w:p>
    <w:p w14:paraId="26E3554B" w14:textId="77777777" w:rsidR="00752B86" w:rsidRPr="00752B86" w:rsidRDefault="00752B86" w:rsidP="00752B86">
      <w:pPr>
        <w:numPr>
          <w:ilvl w:val="0"/>
          <w:numId w:val="18"/>
        </w:numPr>
      </w:pPr>
      <w:r w:rsidRPr="00752B86">
        <w:t>use the services of the practice appropriately.</w:t>
      </w:r>
    </w:p>
    <w:p w14:paraId="7A4BEAD2" w14:textId="77777777" w:rsidR="00752B86" w:rsidRPr="00752B86" w:rsidRDefault="00752B86" w:rsidP="00752B86">
      <w:r w:rsidRPr="00752B86">
        <w:t> </w:t>
      </w:r>
    </w:p>
    <w:p w14:paraId="4D7C6C8E" w14:textId="77777777" w:rsidR="00752B86" w:rsidRPr="00752B86" w:rsidRDefault="00752B86" w:rsidP="00752B86">
      <w:r w:rsidRPr="00752B86">
        <w:rPr>
          <w:b/>
          <w:bCs/>
        </w:rPr>
        <w:t>4          Surgery Opening Hours and Appointment Times</w:t>
      </w:r>
    </w:p>
    <w:p w14:paraId="395D5D93" w14:textId="7ED85A16" w:rsidR="00752B86" w:rsidRPr="00752B86" w:rsidRDefault="00752B86" w:rsidP="00752B86">
      <w:r w:rsidRPr="00752B86">
        <w:t>4.1       </w:t>
      </w:r>
      <w:r>
        <w:t>St Isan Road Surgery</w:t>
      </w:r>
      <w:r w:rsidRPr="00752B86">
        <w:t xml:space="preserve"> operates from the following surgery premises</w:t>
      </w:r>
    </w:p>
    <w:tbl>
      <w:tblPr>
        <w:tblW w:w="9900" w:type="dxa"/>
        <w:tblCellMar>
          <w:top w:w="15" w:type="dxa"/>
          <w:left w:w="15" w:type="dxa"/>
          <w:bottom w:w="15" w:type="dxa"/>
          <w:right w:w="15" w:type="dxa"/>
        </w:tblCellMar>
        <w:tblLook w:val="04A0" w:firstRow="1" w:lastRow="0" w:firstColumn="1" w:lastColumn="0" w:noHBand="0" w:noVBand="1"/>
      </w:tblPr>
      <w:tblGrid>
        <w:gridCol w:w="3339"/>
        <w:gridCol w:w="2863"/>
        <w:gridCol w:w="3698"/>
      </w:tblGrid>
      <w:tr w:rsidR="00752B86" w:rsidRPr="00752B86" w14:paraId="2F861E93" w14:textId="77777777" w:rsidTr="00752B86">
        <w:tc>
          <w:tcPr>
            <w:tcW w:w="2520" w:type="dxa"/>
            <w:tcBorders>
              <w:top w:val="single" w:sz="6" w:space="0" w:color="DDDDDD"/>
            </w:tcBorders>
            <w:tcMar>
              <w:top w:w="90" w:type="dxa"/>
              <w:left w:w="0" w:type="dxa"/>
              <w:bottom w:w="90" w:type="dxa"/>
              <w:right w:w="0" w:type="dxa"/>
            </w:tcMar>
            <w:vAlign w:val="center"/>
            <w:hideMark/>
          </w:tcPr>
          <w:p w14:paraId="4DDBB003" w14:textId="3ACC4F04" w:rsidR="00752B86" w:rsidRPr="00752B86" w:rsidRDefault="00752B86" w:rsidP="00752B86">
            <w:r>
              <w:t>St Isan Road Surgery</w:t>
            </w:r>
            <w:r>
              <w:br/>
              <w:t>46 St Isan Road</w:t>
            </w:r>
            <w:r>
              <w:br/>
              <w:t>Heath</w:t>
            </w:r>
            <w:r>
              <w:br/>
              <w:t>Cardiff</w:t>
            </w:r>
            <w:r>
              <w:br/>
              <w:t>CF14 4UU</w:t>
            </w:r>
            <w:r w:rsidRPr="00752B86">
              <w:br/>
            </w:r>
          </w:p>
        </w:tc>
        <w:tc>
          <w:tcPr>
            <w:tcW w:w="2160" w:type="dxa"/>
            <w:tcBorders>
              <w:top w:val="single" w:sz="6" w:space="0" w:color="DDDDDD"/>
            </w:tcBorders>
            <w:tcMar>
              <w:top w:w="90" w:type="dxa"/>
              <w:left w:w="0" w:type="dxa"/>
              <w:bottom w:w="90" w:type="dxa"/>
              <w:right w:w="0" w:type="dxa"/>
            </w:tcMar>
            <w:vAlign w:val="center"/>
            <w:hideMark/>
          </w:tcPr>
          <w:p w14:paraId="7FFC343C" w14:textId="77777777" w:rsidR="00752B86" w:rsidRPr="00752B86" w:rsidRDefault="00752B86" w:rsidP="00752B86">
            <w:r w:rsidRPr="00752B86">
              <w:t> </w:t>
            </w:r>
          </w:p>
        </w:tc>
        <w:tc>
          <w:tcPr>
            <w:tcW w:w="2790" w:type="dxa"/>
            <w:tcBorders>
              <w:top w:val="single" w:sz="6" w:space="0" w:color="DDDDDD"/>
            </w:tcBorders>
            <w:tcMar>
              <w:top w:w="90" w:type="dxa"/>
              <w:left w:w="0" w:type="dxa"/>
              <w:bottom w:w="90" w:type="dxa"/>
              <w:right w:w="0" w:type="dxa"/>
            </w:tcMar>
            <w:vAlign w:val="center"/>
            <w:hideMark/>
          </w:tcPr>
          <w:p w14:paraId="096CD723" w14:textId="77777777" w:rsidR="00752B86" w:rsidRPr="00752B86" w:rsidRDefault="00752B86" w:rsidP="00752B86">
            <w:r w:rsidRPr="00752B86">
              <w:t> </w:t>
            </w:r>
          </w:p>
        </w:tc>
      </w:tr>
    </w:tbl>
    <w:p w14:paraId="474FC478" w14:textId="77777777" w:rsidR="00752B86" w:rsidRPr="00752B86" w:rsidRDefault="00752B86" w:rsidP="00752B86">
      <w:r w:rsidRPr="00752B86">
        <w:t> </w:t>
      </w:r>
    </w:p>
    <w:p w14:paraId="5A310BFB" w14:textId="0E8B9CE3" w:rsidR="00752B86" w:rsidRPr="00752B86" w:rsidRDefault="00752B86" w:rsidP="00752B86">
      <w:r w:rsidRPr="00752B86">
        <w:t xml:space="preserve">4.2       The practice telephone number is </w:t>
      </w:r>
      <w:r>
        <w:t>029 2061 2333</w:t>
      </w:r>
    </w:p>
    <w:p w14:paraId="26A5749A" w14:textId="5F50EAEC" w:rsidR="00752B86" w:rsidRPr="00752B86" w:rsidRDefault="00752B86" w:rsidP="00752B86">
      <w:r w:rsidRPr="00752B86">
        <w:t xml:space="preserve">4.3       The practice website is </w:t>
      </w:r>
      <w:proofErr w:type="gramStart"/>
      <w:r w:rsidRPr="00752B86">
        <w:t>at  https</w:t>
      </w:r>
      <w:proofErr w:type="gramEnd"/>
      <w:r w:rsidRPr="00752B86">
        <w:t xml:space="preserve">:// </w:t>
      </w:r>
      <w:hyperlink r:id="rId5" w:history="1">
        <w:r w:rsidRPr="00752B86">
          <w:rPr>
            <w:rStyle w:val="Hyperlink"/>
          </w:rPr>
          <w:t>www.</w:t>
        </w:r>
        <w:r w:rsidRPr="00BE2359">
          <w:rPr>
            <w:rStyle w:val="Hyperlink"/>
          </w:rPr>
          <w:t>stisanroadsurgery.co.uk</w:t>
        </w:r>
      </w:hyperlink>
      <w:r>
        <w:t xml:space="preserve"> </w:t>
      </w:r>
    </w:p>
    <w:p w14:paraId="3476F84F" w14:textId="77777777" w:rsidR="00752B86" w:rsidRPr="00752B86" w:rsidRDefault="00752B86" w:rsidP="00752B86">
      <w:r w:rsidRPr="00752B86">
        <w:t xml:space="preserve">4.4       Our surgery opening times are as </w:t>
      </w:r>
      <w:proofErr w:type="gramStart"/>
      <w:r w:rsidRPr="00752B86">
        <w:t>follows:-</w:t>
      </w:r>
      <w:proofErr w:type="gramEnd"/>
    </w:p>
    <w:tbl>
      <w:tblPr>
        <w:tblW w:w="3000" w:type="pct"/>
        <w:tblCellMar>
          <w:top w:w="15" w:type="dxa"/>
          <w:left w:w="15" w:type="dxa"/>
          <w:bottom w:w="15" w:type="dxa"/>
          <w:right w:w="15" w:type="dxa"/>
        </w:tblCellMar>
        <w:tblLook w:val="04A0" w:firstRow="1" w:lastRow="0" w:firstColumn="1" w:lastColumn="0" w:noHBand="0" w:noVBand="1"/>
      </w:tblPr>
      <w:tblGrid>
        <w:gridCol w:w="2386"/>
        <w:gridCol w:w="3030"/>
      </w:tblGrid>
      <w:tr w:rsidR="00752B86" w:rsidRPr="00752B86" w14:paraId="15B61797" w14:textId="77777777" w:rsidTr="00752B86">
        <w:tc>
          <w:tcPr>
            <w:tcW w:w="0" w:type="auto"/>
            <w:tcBorders>
              <w:top w:val="single" w:sz="6" w:space="0" w:color="DDDDDD"/>
            </w:tcBorders>
            <w:tcMar>
              <w:top w:w="90" w:type="dxa"/>
              <w:left w:w="0" w:type="dxa"/>
              <w:bottom w:w="90" w:type="dxa"/>
              <w:right w:w="0" w:type="dxa"/>
            </w:tcMar>
            <w:vAlign w:val="center"/>
            <w:hideMark/>
          </w:tcPr>
          <w:p w14:paraId="5320C9A9" w14:textId="77777777" w:rsidR="00752B86" w:rsidRPr="00752B86" w:rsidRDefault="00752B86" w:rsidP="00752B86">
            <w:r w:rsidRPr="00752B86">
              <w:t> </w:t>
            </w:r>
          </w:p>
        </w:tc>
        <w:tc>
          <w:tcPr>
            <w:tcW w:w="0" w:type="auto"/>
            <w:tcBorders>
              <w:top w:val="single" w:sz="6" w:space="0" w:color="DDDDDD"/>
            </w:tcBorders>
            <w:tcMar>
              <w:top w:w="90" w:type="dxa"/>
              <w:left w:w="0" w:type="dxa"/>
              <w:bottom w:w="90" w:type="dxa"/>
              <w:right w:w="0" w:type="dxa"/>
            </w:tcMar>
            <w:vAlign w:val="center"/>
            <w:hideMark/>
          </w:tcPr>
          <w:p w14:paraId="2BE545DE" w14:textId="77777777" w:rsidR="00752B86" w:rsidRPr="00752B86" w:rsidRDefault="00752B86" w:rsidP="00752B86">
            <w:r w:rsidRPr="00752B86">
              <w:rPr>
                <w:b/>
                <w:bCs/>
              </w:rPr>
              <w:t>Opening Times</w:t>
            </w:r>
          </w:p>
        </w:tc>
      </w:tr>
      <w:tr w:rsidR="00752B86" w:rsidRPr="00752B86" w14:paraId="7BC4E05B" w14:textId="77777777" w:rsidTr="00752B86">
        <w:tc>
          <w:tcPr>
            <w:tcW w:w="0" w:type="auto"/>
            <w:tcBorders>
              <w:top w:val="single" w:sz="6" w:space="0" w:color="DDDDDD"/>
            </w:tcBorders>
            <w:tcMar>
              <w:top w:w="90" w:type="dxa"/>
              <w:left w:w="0" w:type="dxa"/>
              <w:bottom w:w="90" w:type="dxa"/>
              <w:right w:w="0" w:type="dxa"/>
            </w:tcMar>
            <w:vAlign w:val="center"/>
            <w:hideMark/>
          </w:tcPr>
          <w:p w14:paraId="05B3A957" w14:textId="77777777" w:rsidR="00752B86" w:rsidRPr="00752B86" w:rsidRDefault="00752B86" w:rsidP="00752B86">
            <w:r w:rsidRPr="00752B86">
              <w:rPr>
                <w:b/>
                <w:bCs/>
              </w:rPr>
              <w:t>Monday</w:t>
            </w:r>
          </w:p>
        </w:tc>
        <w:tc>
          <w:tcPr>
            <w:tcW w:w="0" w:type="auto"/>
            <w:tcBorders>
              <w:top w:val="single" w:sz="6" w:space="0" w:color="DDDDDD"/>
            </w:tcBorders>
            <w:tcMar>
              <w:top w:w="90" w:type="dxa"/>
              <w:left w:w="0" w:type="dxa"/>
              <w:bottom w:w="90" w:type="dxa"/>
              <w:right w:w="0" w:type="dxa"/>
            </w:tcMar>
            <w:vAlign w:val="center"/>
            <w:hideMark/>
          </w:tcPr>
          <w:p w14:paraId="58742BE5" w14:textId="77777777" w:rsidR="00752B86" w:rsidRPr="00752B86" w:rsidRDefault="00752B86" w:rsidP="00752B86">
            <w:r w:rsidRPr="00752B86">
              <w:t>08:00 – 18:30</w:t>
            </w:r>
          </w:p>
        </w:tc>
      </w:tr>
      <w:tr w:rsidR="00752B86" w:rsidRPr="00752B86" w14:paraId="3A48CA2E" w14:textId="77777777" w:rsidTr="00752B86">
        <w:tc>
          <w:tcPr>
            <w:tcW w:w="0" w:type="auto"/>
            <w:tcBorders>
              <w:top w:val="single" w:sz="6" w:space="0" w:color="DDDDDD"/>
            </w:tcBorders>
            <w:tcMar>
              <w:top w:w="90" w:type="dxa"/>
              <w:left w:w="0" w:type="dxa"/>
              <w:bottom w:w="90" w:type="dxa"/>
              <w:right w:w="0" w:type="dxa"/>
            </w:tcMar>
            <w:vAlign w:val="center"/>
            <w:hideMark/>
          </w:tcPr>
          <w:p w14:paraId="4AE0000A" w14:textId="77777777" w:rsidR="00752B86" w:rsidRPr="00752B86" w:rsidRDefault="00752B86" w:rsidP="00752B86">
            <w:r w:rsidRPr="00752B86">
              <w:rPr>
                <w:b/>
                <w:bCs/>
              </w:rPr>
              <w:t>Tuesday</w:t>
            </w:r>
          </w:p>
        </w:tc>
        <w:tc>
          <w:tcPr>
            <w:tcW w:w="0" w:type="auto"/>
            <w:tcBorders>
              <w:top w:val="single" w:sz="6" w:space="0" w:color="DDDDDD"/>
            </w:tcBorders>
            <w:tcMar>
              <w:top w:w="90" w:type="dxa"/>
              <w:left w:w="0" w:type="dxa"/>
              <w:bottom w:w="90" w:type="dxa"/>
              <w:right w:w="0" w:type="dxa"/>
            </w:tcMar>
            <w:vAlign w:val="center"/>
            <w:hideMark/>
          </w:tcPr>
          <w:p w14:paraId="0E6E5893" w14:textId="77777777" w:rsidR="00752B86" w:rsidRPr="00752B86" w:rsidRDefault="00752B86" w:rsidP="00752B86">
            <w:r w:rsidRPr="00752B86">
              <w:t>08:00 – 18:30</w:t>
            </w:r>
          </w:p>
        </w:tc>
      </w:tr>
      <w:tr w:rsidR="00752B86" w:rsidRPr="00752B86" w14:paraId="4280F10E" w14:textId="77777777" w:rsidTr="00752B86">
        <w:tc>
          <w:tcPr>
            <w:tcW w:w="0" w:type="auto"/>
            <w:tcBorders>
              <w:top w:val="single" w:sz="6" w:space="0" w:color="DDDDDD"/>
            </w:tcBorders>
            <w:tcMar>
              <w:top w:w="90" w:type="dxa"/>
              <w:left w:w="0" w:type="dxa"/>
              <w:bottom w:w="90" w:type="dxa"/>
              <w:right w:w="0" w:type="dxa"/>
            </w:tcMar>
            <w:vAlign w:val="center"/>
            <w:hideMark/>
          </w:tcPr>
          <w:p w14:paraId="15812B31" w14:textId="77777777" w:rsidR="00752B86" w:rsidRPr="00752B86" w:rsidRDefault="00752B86" w:rsidP="00752B86">
            <w:r w:rsidRPr="00752B86">
              <w:rPr>
                <w:b/>
                <w:bCs/>
              </w:rPr>
              <w:t>Wednesday</w:t>
            </w:r>
          </w:p>
        </w:tc>
        <w:tc>
          <w:tcPr>
            <w:tcW w:w="0" w:type="auto"/>
            <w:tcBorders>
              <w:top w:val="single" w:sz="6" w:space="0" w:color="DDDDDD"/>
            </w:tcBorders>
            <w:tcMar>
              <w:top w:w="90" w:type="dxa"/>
              <w:left w:w="0" w:type="dxa"/>
              <w:bottom w:w="90" w:type="dxa"/>
              <w:right w:w="0" w:type="dxa"/>
            </w:tcMar>
            <w:vAlign w:val="center"/>
            <w:hideMark/>
          </w:tcPr>
          <w:p w14:paraId="1762C088" w14:textId="77777777" w:rsidR="00752B86" w:rsidRPr="00752B86" w:rsidRDefault="00752B86" w:rsidP="00752B86">
            <w:r w:rsidRPr="00752B86">
              <w:t>08:00 – 18:30</w:t>
            </w:r>
          </w:p>
        </w:tc>
      </w:tr>
      <w:tr w:rsidR="00752B86" w:rsidRPr="00752B86" w14:paraId="2F5DC041" w14:textId="77777777" w:rsidTr="00752B86">
        <w:tc>
          <w:tcPr>
            <w:tcW w:w="0" w:type="auto"/>
            <w:tcBorders>
              <w:top w:val="single" w:sz="6" w:space="0" w:color="DDDDDD"/>
            </w:tcBorders>
            <w:tcMar>
              <w:top w:w="90" w:type="dxa"/>
              <w:left w:w="0" w:type="dxa"/>
              <w:bottom w:w="90" w:type="dxa"/>
              <w:right w:w="0" w:type="dxa"/>
            </w:tcMar>
            <w:vAlign w:val="center"/>
            <w:hideMark/>
          </w:tcPr>
          <w:p w14:paraId="67AC8325" w14:textId="77777777" w:rsidR="00752B86" w:rsidRPr="00752B86" w:rsidRDefault="00752B86" w:rsidP="00752B86">
            <w:r w:rsidRPr="00752B86">
              <w:rPr>
                <w:b/>
                <w:bCs/>
              </w:rPr>
              <w:t>Thursday</w:t>
            </w:r>
          </w:p>
        </w:tc>
        <w:tc>
          <w:tcPr>
            <w:tcW w:w="0" w:type="auto"/>
            <w:tcBorders>
              <w:top w:val="single" w:sz="6" w:space="0" w:color="DDDDDD"/>
            </w:tcBorders>
            <w:tcMar>
              <w:top w:w="90" w:type="dxa"/>
              <w:left w:w="0" w:type="dxa"/>
              <w:bottom w:w="90" w:type="dxa"/>
              <w:right w:w="0" w:type="dxa"/>
            </w:tcMar>
            <w:vAlign w:val="center"/>
            <w:hideMark/>
          </w:tcPr>
          <w:p w14:paraId="60301335" w14:textId="77777777" w:rsidR="00752B86" w:rsidRPr="00752B86" w:rsidRDefault="00752B86" w:rsidP="00752B86">
            <w:r w:rsidRPr="00752B86">
              <w:t>08:00 – 18:30</w:t>
            </w:r>
          </w:p>
        </w:tc>
      </w:tr>
      <w:tr w:rsidR="00752B86" w:rsidRPr="00752B86" w14:paraId="4F43AC64" w14:textId="77777777" w:rsidTr="00752B86">
        <w:tc>
          <w:tcPr>
            <w:tcW w:w="0" w:type="auto"/>
            <w:tcBorders>
              <w:top w:val="single" w:sz="6" w:space="0" w:color="DDDDDD"/>
            </w:tcBorders>
            <w:tcMar>
              <w:top w:w="90" w:type="dxa"/>
              <w:left w:w="0" w:type="dxa"/>
              <w:bottom w:w="90" w:type="dxa"/>
              <w:right w:w="0" w:type="dxa"/>
            </w:tcMar>
            <w:vAlign w:val="center"/>
            <w:hideMark/>
          </w:tcPr>
          <w:p w14:paraId="3AA55BF3" w14:textId="77777777" w:rsidR="00752B86" w:rsidRPr="00752B86" w:rsidRDefault="00752B86" w:rsidP="00752B86">
            <w:r w:rsidRPr="00752B86">
              <w:rPr>
                <w:b/>
                <w:bCs/>
              </w:rPr>
              <w:lastRenderedPageBreak/>
              <w:t>Friday</w:t>
            </w:r>
          </w:p>
        </w:tc>
        <w:tc>
          <w:tcPr>
            <w:tcW w:w="0" w:type="auto"/>
            <w:tcBorders>
              <w:top w:val="single" w:sz="6" w:space="0" w:color="DDDDDD"/>
            </w:tcBorders>
            <w:tcMar>
              <w:top w:w="90" w:type="dxa"/>
              <w:left w:w="0" w:type="dxa"/>
              <w:bottom w:w="90" w:type="dxa"/>
              <w:right w:w="0" w:type="dxa"/>
            </w:tcMar>
            <w:vAlign w:val="center"/>
            <w:hideMark/>
          </w:tcPr>
          <w:p w14:paraId="74C5470D" w14:textId="77777777" w:rsidR="00752B86" w:rsidRPr="00752B86" w:rsidRDefault="00752B86" w:rsidP="00752B86">
            <w:r w:rsidRPr="00752B86">
              <w:t>08:00 – 18:30</w:t>
            </w:r>
          </w:p>
        </w:tc>
      </w:tr>
      <w:tr w:rsidR="00752B86" w:rsidRPr="00752B86" w14:paraId="5FBD33AC" w14:textId="77777777" w:rsidTr="00752B86">
        <w:tc>
          <w:tcPr>
            <w:tcW w:w="0" w:type="auto"/>
            <w:tcBorders>
              <w:top w:val="single" w:sz="6" w:space="0" w:color="DDDDDD"/>
            </w:tcBorders>
            <w:tcMar>
              <w:top w:w="90" w:type="dxa"/>
              <w:left w:w="0" w:type="dxa"/>
              <w:bottom w:w="90" w:type="dxa"/>
              <w:right w:w="0" w:type="dxa"/>
            </w:tcMar>
            <w:vAlign w:val="center"/>
            <w:hideMark/>
          </w:tcPr>
          <w:p w14:paraId="72395D1B" w14:textId="77777777" w:rsidR="00752B86" w:rsidRPr="00752B86" w:rsidRDefault="00752B86" w:rsidP="00752B86">
            <w:r w:rsidRPr="00752B86">
              <w:rPr>
                <w:b/>
                <w:bCs/>
              </w:rPr>
              <w:t>Weekend</w:t>
            </w:r>
          </w:p>
        </w:tc>
        <w:tc>
          <w:tcPr>
            <w:tcW w:w="0" w:type="auto"/>
            <w:tcBorders>
              <w:top w:val="single" w:sz="6" w:space="0" w:color="DDDDDD"/>
            </w:tcBorders>
            <w:tcMar>
              <w:top w:w="90" w:type="dxa"/>
              <w:left w:w="0" w:type="dxa"/>
              <w:bottom w:w="90" w:type="dxa"/>
              <w:right w:w="0" w:type="dxa"/>
            </w:tcMar>
            <w:vAlign w:val="center"/>
            <w:hideMark/>
          </w:tcPr>
          <w:p w14:paraId="1DB5BA6A" w14:textId="77777777" w:rsidR="00752B86" w:rsidRPr="00752B86" w:rsidRDefault="00752B86" w:rsidP="00752B86">
            <w:r w:rsidRPr="00752B86">
              <w:rPr>
                <w:i/>
                <w:iCs/>
              </w:rPr>
              <w:t>closed</w:t>
            </w:r>
          </w:p>
        </w:tc>
      </w:tr>
    </w:tbl>
    <w:p w14:paraId="78742C0A" w14:textId="77777777" w:rsidR="00752B86" w:rsidRPr="00752B86" w:rsidRDefault="00752B86" w:rsidP="00752B86">
      <w:r w:rsidRPr="00752B86">
        <w:t> </w:t>
      </w:r>
    </w:p>
    <w:p w14:paraId="1BCA84AE" w14:textId="04A0BD93" w:rsidR="00752B86" w:rsidRPr="00752B86" w:rsidRDefault="00752B86" w:rsidP="00752B86">
      <w:r w:rsidRPr="00752B86">
        <w:t xml:space="preserve">4.5       Appointments can be made by contacting the surgery on </w:t>
      </w:r>
      <w:r>
        <w:t>029 2061 2333</w:t>
      </w:r>
      <w:r w:rsidRPr="00752B86">
        <w:t xml:space="preserve"> or by booking on-line via the</w:t>
      </w:r>
      <w:r>
        <w:t xml:space="preserve"> NHS Wales App</w:t>
      </w:r>
      <w:r w:rsidRPr="00752B86">
        <w:t xml:space="preserve"> which </w:t>
      </w:r>
      <w:r>
        <w:t xml:space="preserve">is </w:t>
      </w:r>
      <w:r w:rsidRPr="00752B86">
        <w:t xml:space="preserve">accessible via our website (see 4.3 above). </w:t>
      </w:r>
    </w:p>
    <w:p w14:paraId="0C5E74DF" w14:textId="347E8B2E" w:rsidR="00752B86" w:rsidRPr="00752B86" w:rsidRDefault="00752B86" w:rsidP="00752B86">
      <w:r w:rsidRPr="00752B86">
        <w:t>4.6        The practice provides a first and last pre-bookable appointment with a GP (a telephone apt at</w:t>
      </w:r>
      <w:r w:rsidR="00594C02">
        <w:t xml:space="preserve"> 08.30</w:t>
      </w:r>
      <w:r w:rsidRPr="00752B86">
        <w:t xml:space="preserve"> and Face to Face apt at 17.45 respectively.  These appointments are available daily.</w:t>
      </w:r>
    </w:p>
    <w:p w14:paraId="1EB63899" w14:textId="3A565D9F" w:rsidR="00752B86" w:rsidRPr="00752B86" w:rsidRDefault="00752B86" w:rsidP="00752B86">
      <w:r w:rsidRPr="00752B86">
        <w:t>4.</w:t>
      </w:r>
      <w:r w:rsidR="00C037E1">
        <w:t>7</w:t>
      </w:r>
      <w:r w:rsidRPr="00752B86">
        <w:t>       The practice provides a standard appointment length of 1</w:t>
      </w:r>
      <w:r w:rsidR="00594C02">
        <w:t>5</w:t>
      </w:r>
      <w:r w:rsidRPr="00752B86">
        <w:t xml:space="preserve"> minutes to see a GP. Nursing appointment times vary in length dependent on the nature of the consultation.  Longer appointments are available on request for patients who feel they need more time.</w:t>
      </w:r>
    </w:p>
    <w:p w14:paraId="4FA61827" w14:textId="281FF9CF" w:rsidR="00752B86" w:rsidRPr="00752B86" w:rsidRDefault="00752B86" w:rsidP="00752B86">
      <w:r w:rsidRPr="00752B86">
        <w:t>4.</w:t>
      </w:r>
      <w:r w:rsidR="00C037E1">
        <w:t>8</w:t>
      </w:r>
      <w:r w:rsidRPr="00752B86">
        <w:t>       Between the hours of 18.30 – 08.00 daily, the practice phone system will automatically direct callers to NHS111.</w:t>
      </w:r>
    </w:p>
    <w:p w14:paraId="31F97074" w14:textId="70D89BCD" w:rsidR="00752B86" w:rsidRPr="00752B86" w:rsidRDefault="00752B86" w:rsidP="00752B86">
      <w:r w:rsidRPr="00752B86">
        <w:t>4.</w:t>
      </w:r>
      <w:r w:rsidR="00C037E1">
        <w:t>9</w:t>
      </w:r>
      <w:r w:rsidRPr="00752B86">
        <w:t>    Between the hours of 18.00 – 18.30 Monday to Friday, the practice staff will transfer patients to Local Care Direct who will provide health advice.</w:t>
      </w:r>
    </w:p>
    <w:p w14:paraId="495BD547" w14:textId="77777777" w:rsidR="00752B86" w:rsidRPr="00752B86" w:rsidRDefault="00752B86" w:rsidP="00752B86">
      <w:r w:rsidRPr="00752B86">
        <w:t> </w:t>
      </w:r>
    </w:p>
    <w:p w14:paraId="6311D50A" w14:textId="77777777" w:rsidR="00752B86" w:rsidRPr="00752B86" w:rsidRDefault="00752B86" w:rsidP="00752B86">
      <w:r w:rsidRPr="00752B86">
        <w:rPr>
          <w:b/>
          <w:bCs/>
        </w:rPr>
        <w:t>5          Access Standards</w:t>
      </w:r>
    </w:p>
    <w:p w14:paraId="3E26CF14" w14:textId="77777777" w:rsidR="00752B86" w:rsidRPr="00752B86" w:rsidRDefault="00752B86" w:rsidP="00752B86">
      <w:r w:rsidRPr="00752B86">
        <w:t>5.1       </w:t>
      </w:r>
      <w:r w:rsidRPr="00752B86">
        <w:rPr>
          <w:u w:val="single"/>
        </w:rPr>
        <w:t>Routine Consultation Standard</w:t>
      </w:r>
    </w:p>
    <w:p w14:paraId="153F524C" w14:textId="7E9EF909" w:rsidR="00752B86" w:rsidRPr="00752B86" w:rsidRDefault="00E577BA" w:rsidP="00752B86">
      <w:r>
        <w:t>When contacting the practice a</w:t>
      </w:r>
      <w:r w:rsidR="00752B86" w:rsidRPr="00752B86">
        <w:t xml:space="preserve">ll patients will be offered a telephone or face-to-face consultation with a doctor or other suitable practitioner (such as a Nurse) </w:t>
      </w:r>
      <w:r>
        <w:t xml:space="preserve">same day or advanced booking </w:t>
      </w:r>
      <w:r w:rsidR="00752B86" w:rsidRPr="00752B86">
        <w:t>with</w:t>
      </w:r>
      <w:r>
        <w:t>out the need to call back.  T</w:t>
      </w:r>
      <w:r w:rsidR="00752B86" w:rsidRPr="00752B86">
        <w:t>he patient may choose to wait longer if they want a more convenient appointment or to see their preferred practitioner if it is safe to do so. </w:t>
      </w:r>
      <w:r>
        <w:t xml:space="preserve">Routine consultation enquiries can be emailed to the practice via </w:t>
      </w:r>
      <w:hyperlink r:id="rId6" w:history="1">
        <w:r w:rsidRPr="00BE2359">
          <w:rPr>
            <w:rStyle w:val="Hyperlink"/>
          </w:rPr>
          <w:t>enquiries.w97053@wales.nhs.uk</w:t>
        </w:r>
      </w:hyperlink>
      <w:r>
        <w:t xml:space="preserve"> Routine appointments are available up to 6 weeks in advance.</w:t>
      </w:r>
    </w:p>
    <w:p w14:paraId="3944F89D" w14:textId="77777777" w:rsidR="00752B86" w:rsidRPr="00752B86" w:rsidRDefault="00752B86" w:rsidP="00752B86">
      <w:r w:rsidRPr="00752B86">
        <w:t>5.2       </w:t>
      </w:r>
      <w:r w:rsidRPr="00752B86">
        <w:rPr>
          <w:u w:val="single"/>
        </w:rPr>
        <w:t>Urgent Clinical Assessment Standard</w:t>
      </w:r>
    </w:p>
    <w:p w14:paraId="46DE66D1" w14:textId="3D9880EB" w:rsidR="00752B86" w:rsidRPr="00752B86" w:rsidRDefault="00752B86" w:rsidP="00752B86">
      <w:r w:rsidRPr="00752B86">
        <w:t>            All patients who believe that they have an urgent medical problem which needs to be dealt with the same day will be offered a telephone or</w:t>
      </w:r>
      <w:r w:rsidR="00E577BA">
        <w:t xml:space="preserve"> </w:t>
      </w:r>
      <w:r w:rsidRPr="00752B86">
        <w:t>face-to-face consultation that day. The patient must inform the receptionist if he/she believes the problem requires attention more quickly</w:t>
      </w:r>
      <w:r w:rsidR="00E577BA">
        <w:t>.</w:t>
      </w:r>
    </w:p>
    <w:p w14:paraId="5D1B30B2" w14:textId="77777777" w:rsidR="00752B86" w:rsidRPr="00752B86" w:rsidRDefault="00752B86" w:rsidP="00752B86">
      <w:r w:rsidRPr="00752B86">
        <w:t>Patients are to clearly identify themselves to the receptionist and supply a contact telephone number and where possible a brief indication of the problem. </w:t>
      </w:r>
    </w:p>
    <w:p w14:paraId="77281585" w14:textId="77777777" w:rsidR="00752B86" w:rsidRPr="00752B86" w:rsidRDefault="00752B86" w:rsidP="00752B86">
      <w:r w:rsidRPr="00752B86">
        <w:t>5.3       </w:t>
      </w:r>
      <w:r w:rsidRPr="00752B86">
        <w:rPr>
          <w:u w:val="single"/>
        </w:rPr>
        <w:t>Repeat Prescriptions Standard</w:t>
      </w:r>
      <w:r w:rsidRPr="00752B86">
        <w:t>        </w:t>
      </w:r>
    </w:p>
    <w:p w14:paraId="57CE8EFE" w14:textId="3794B0A4" w:rsidR="00752B86" w:rsidRPr="00752B86" w:rsidRDefault="00752B86" w:rsidP="00752B86">
      <w:r w:rsidRPr="00752B86">
        <w:t>5.3.1   The practice will generate and sign all repeat prescriptions within </w:t>
      </w:r>
      <w:r w:rsidR="00E577BA">
        <w:rPr>
          <w:b/>
          <w:bCs/>
        </w:rPr>
        <w:t>48</w:t>
      </w:r>
      <w:r w:rsidRPr="00752B86">
        <w:rPr>
          <w:b/>
          <w:bCs/>
        </w:rPr>
        <w:t xml:space="preserve"> working hours </w:t>
      </w:r>
      <w:r w:rsidRPr="00752B86">
        <w:t xml:space="preserve">of receiving a request to do so, except </w:t>
      </w:r>
      <w:proofErr w:type="gramStart"/>
      <w:r w:rsidRPr="00752B86">
        <w:t>where:-</w:t>
      </w:r>
      <w:proofErr w:type="gramEnd"/>
    </w:p>
    <w:p w14:paraId="2A5093E5" w14:textId="77777777" w:rsidR="00752B86" w:rsidRPr="00752B86" w:rsidRDefault="00752B86" w:rsidP="00752B86">
      <w:pPr>
        <w:numPr>
          <w:ilvl w:val="0"/>
          <w:numId w:val="19"/>
        </w:numPr>
      </w:pPr>
      <w:r w:rsidRPr="00752B86">
        <w:t xml:space="preserve">the practice has tried and failed to contact the patient where this is needed before the prescription can be issued </w:t>
      </w:r>
      <w:proofErr w:type="gramStart"/>
      <w:r w:rsidRPr="00752B86">
        <w:t>safely;</w:t>
      </w:r>
      <w:proofErr w:type="gramEnd"/>
    </w:p>
    <w:p w14:paraId="70468810" w14:textId="77777777" w:rsidR="00752B86" w:rsidRPr="00752B86" w:rsidRDefault="00752B86" w:rsidP="00752B86">
      <w:pPr>
        <w:numPr>
          <w:ilvl w:val="0"/>
          <w:numId w:val="20"/>
        </w:numPr>
      </w:pPr>
      <w:r w:rsidRPr="00752B86">
        <w:lastRenderedPageBreak/>
        <w:t>or where a medication review is pending and must be undertaken before the prescription can be issued safely. The request for a medication review will be highlighted on the patient’s most recent prescription.</w:t>
      </w:r>
    </w:p>
    <w:p w14:paraId="5CDEBFC7" w14:textId="439C0444" w:rsidR="00752B86" w:rsidRPr="00752B86" w:rsidRDefault="00752B86" w:rsidP="00752B86">
      <w:r w:rsidRPr="00752B86">
        <w:t xml:space="preserve">The practice aims to </w:t>
      </w:r>
      <w:proofErr w:type="gramStart"/>
      <w:r w:rsidRPr="00752B86">
        <w:t>generate</w:t>
      </w:r>
      <w:proofErr w:type="gramEnd"/>
      <w:r w:rsidRPr="00752B86">
        <w:t xml:space="preserve"> and sign repeat prescriptions within </w:t>
      </w:r>
      <w:r w:rsidR="00E577BA">
        <w:t>48</w:t>
      </w:r>
      <w:r w:rsidRPr="00752B86">
        <w:t xml:space="preserve"> hours of request but because of the need to ensure patient safety patients should allow t</w:t>
      </w:r>
      <w:r w:rsidR="00E577BA">
        <w:t>hree</w:t>
      </w:r>
      <w:r w:rsidRPr="00752B86">
        <w:t xml:space="preserve"> working days.  The practice will do its best to provide prescriptions in urgent circumstances but will not compromise patient safety to do so.</w:t>
      </w:r>
    </w:p>
    <w:p w14:paraId="687019C5" w14:textId="77777777" w:rsidR="00752B86" w:rsidRPr="00752B86" w:rsidRDefault="00752B86" w:rsidP="00752B86">
      <w:r w:rsidRPr="00752B86">
        <w:t>5.3.2   The practice will do its best to provide prescriptions in urgent circumstances but will not compromise patient safety to do so.</w:t>
      </w:r>
    </w:p>
    <w:p w14:paraId="2F998AA9" w14:textId="2D28A773" w:rsidR="00752B86" w:rsidRPr="00752B86" w:rsidRDefault="00752B86" w:rsidP="00752B86">
      <w:r w:rsidRPr="00752B86">
        <w:t>5.3.3   Patients’ can order repeat medication</w:t>
      </w:r>
      <w:r w:rsidR="00E577BA">
        <w:t xml:space="preserve"> via their nominated pharmacy,</w:t>
      </w:r>
      <w:r w:rsidRPr="00752B86">
        <w:t xml:space="preserve"> by posting repeat slip in the post box inside surgery or on-line</w:t>
      </w:r>
      <w:r w:rsidR="00E577BA">
        <w:t xml:space="preserve"> via the NHS Wales App.  Patients can also email orders to </w:t>
      </w:r>
      <w:hyperlink r:id="rId7" w:history="1">
        <w:r w:rsidR="00E577BA" w:rsidRPr="00BE2359">
          <w:rPr>
            <w:rStyle w:val="Hyperlink"/>
          </w:rPr>
          <w:t>Prescriptionrequests.w97053@wales.nhs.uk</w:t>
        </w:r>
      </w:hyperlink>
      <w:r w:rsidR="00E577BA">
        <w:t xml:space="preserve"> </w:t>
      </w:r>
    </w:p>
    <w:p w14:paraId="1CEE74DC" w14:textId="0698CBDD" w:rsidR="00752B86" w:rsidRPr="00752B86" w:rsidRDefault="00752B86" w:rsidP="00752B86">
      <w:r w:rsidRPr="00752B86">
        <w:t xml:space="preserve">5.3.4   The practice </w:t>
      </w:r>
      <w:r w:rsidR="00E577BA">
        <w:t>will soon be using</w:t>
      </w:r>
      <w:r w:rsidRPr="00752B86">
        <w:t xml:space="preserve"> the ‘Electronic Prescription Service (EPS)’.  EPS enables our practitioners to send prescriptions electronically to a Pharmacy of your choice.  This makes the prescribing and dispensing process more efficient and convenient for patients and staff.</w:t>
      </w:r>
      <w:r w:rsidR="00E577BA">
        <w:t xml:space="preserve">  THIS IS CURRENTLY UNAVAILABLE.</w:t>
      </w:r>
      <w:r w:rsidRPr="00752B86">
        <w:t> </w:t>
      </w:r>
    </w:p>
    <w:p w14:paraId="0305DBB1" w14:textId="22E3574C" w:rsidR="00752B86" w:rsidRPr="00752B86" w:rsidRDefault="00E577BA" w:rsidP="00752B86">
      <w:r>
        <w:rPr>
          <w:b/>
          <w:bCs/>
        </w:rPr>
        <w:t>6</w:t>
      </w:r>
      <w:r w:rsidR="00752B86" w:rsidRPr="00752B86">
        <w:rPr>
          <w:b/>
          <w:bCs/>
        </w:rPr>
        <w:t>          See the Doctor or Nurse you Prefer</w:t>
      </w:r>
    </w:p>
    <w:p w14:paraId="12C9B885" w14:textId="3A3AE889" w:rsidR="00752B86" w:rsidRPr="00752B86" w:rsidRDefault="00E577BA" w:rsidP="00752B86">
      <w:r>
        <w:t>6</w:t>
      </w:r>
      <w:r w:rsidR="00752B86" w:rsidRPr="00752B86">
        <w:t>.1       For some problems you may not mind which doctor or nurse you see but there may be times when you may have a firm preference or it is best for you to see a particular practitioner.</w:t>
      </w:r>
    </w:p>
    <w:p w14:paraId="5FB88807" w14:textId="14EC0B84" w:rsidR="00752B86" w:rsidRPr="00752B86" w:rsidRDefault="00E577BA" w:rsidP="00752B86">
      <w:r>
        <w:t>6</w:t>
      </w:r>
      <w:r w:rsidR="00752B86" w:rsidRPr="00752B86">
        <w:t xml:space="preserve">.2       The practice </w:t>
      </w:r>
      <w:r>
        <w:t xml:space="preserve">can allocation a patient to </w:t>
      </w:r>
      <w:r w:rsidR="00752B86" w:rsidRPr="00752B86">
        <w:t>a named/registered GP based on the number of hrs/shifts the GP works &amp; proportionate share of the total patients.</w:t>
      </w:r>
    </w:p>
    <w:p w14:paraId="60C11BC8" w14:textId="22E567FD" w:rsidR="00752B86" w:rsidRPr="00752B86" w:rsidRDefault="00E577BA" w:rsidP="00752B86">
      <w:r>
        <w:t>6</w:t>
      </w:r>
      <w:r w:rsidR="00752B86" w:rsidRPr="00752B86">
        <w:t>.3       This does not mean you </w:t>
      </w:r>
      <w:r w:rsidR="00752B86" w:rsidRPr="00752B86">
        <w:rPr>
          <w:u w:val="single"/>
        </w:rPr>
        <w:t>ONLY </w:t>
      </w:r>
      <w:r w:rsidR="00752B86" w:rsidRPr="00752B86">
        <w:t>have to see your allocated GP; you can see </w:t>
      </w:r>
      <w:r w:rsidR="00752B86" w:rsidRPr="00752B86">
        <w:rPr>
          <w:u w:val="single"/>
        </w:rPr>
        <w:t>ANY </w:t>
      </w:r>
      <w:r w:rsidR="00752B86" w:rsidRPr="00752B86">
        <w:t>clinician who is available.  </w:t>
      </w:r>
    </w:p>
    <w:p w14:paraId="6B53B786" w14:textId="77777777" w:rsidR="00752B86" w:rsidRPr="00752B86" w:rsidRDefault="00752B86" w:rsidP="00752B86">
      <w:r w:rsidRPr="00752B86">
        <w:rPr>
          <w:b/>
          <w:bCs/>
        </w:rPr>
        <w:t>8          Improving Access for Patients</w:t>
      </w:r>
    </w:p>
    <w:p w14:paraId="4D2A51D0" w14:textId="0D910449" w:rsidR="00752B86" w:rsidRPr="00752B86" w:rsidRDefault="00752B86" w:rsidP="00E577BA">
      <w:r w:rsidRPr="00752B86">
        <w:t>8.1       The practice is always pleased to receive comments and suggestions about its services including how easy it is to access them.  Please contact the Practice Manager (please send to C</w:t>
      </w:r>
      <w:r w:rsidR="00E577BA">
        <w:t>laire Baker</w:t>
      </w:r>
      <w:r w:rsidRPr="00752B86">
        <w:t xml:space="preserve"> via the </w:t>
      </w:r>
      <w:hyperlink r:id="rId8" w:history="1">
        <w:r w:rsidR="00E577BA" w:rsidRPr="00BE2359">
          <w:rPr>
            <w:rStyle w:val="Hyperlink"/>
          </w:rPr>
          <w:t>claire.baker3@wales.nhs.uk</w:t>
        </w:r>
      </w:hyperlink>
      <w:r w:rsidR="00E577BA">
        <w:t xml:space="preserve"> or to St Isan Road Surgery’s full</w:t>
      </w:r>
      <w:r w:rsidRPr="00752B86">
        <w:t xml:space="preserve"> address, full address details are at 4.1) if you have comments or suggestions to make or alternatively you can leave a card in one of our suggestion boxes or submit feedback via our website.</w:t>
      </w:r>
    </w:p>
    <w:p w14:paraId="6B917ED6" w14:textId="12EBDB07" w:rsidR="00752B86" w:rsidRPr="00752B86" w:rsidRDefault="00752B86" w:rsidP="00752B86">
      <w:r w:rsidRPr="00752B86">
        <w:t>8.</w:t>
      </w:r>
      <w:r w:rsidR="00E577BA">
        <w:t>2</w:t>
      </w:r>
      <w:r w:rsidRPr="00752B86">
        <w:t xml:space="preserve">       For patients who require translators or access to British Sign Language, the practice uses Language Line and </w:t>
      </w:r>
      <w:r w:rsidR="00E577BA">
        <w:t>BSL online services</w:t>
      </w:r>
      <w:r w:rsidRPr="00752B86">
        <w:t xml:space="preserve"> respectively.  Please let members of staff know if you need an interpreter for your appointment.</w:t>
      </w:r>
      <w:r w:rsidR="00E577BA">
        <w:t xml:space="preserve">  We also have a portable hearing loop available on site.  </w:t>
      </w:r>
      <w:r w:rsidR="00875DB8">
        <w:t xml:space="preserve">If you struggle to use a phone, you can email us for an appointment via </w:t>
      </w:r>
      <w:hyperlink r:id="rId9" w:history="1">
        <w:r w:rsidR="00875DB8" w:rsidRPr="00BE2359">
          <w:rPr>
            <w:rStyle w:val="Hyperlink"/>
          </w:rPr>
          <w:t>equiries.w97053@wales.nhs.uk</w:t>
        </w:r>
      </w:hyperlink>
      <w:r w:rsidR="00875DB8">
        <w:t xml:space="preserve"> or register with the NHS Wales App where you can book and appointment 24/7.</w:t>
      </w:r>
    </w:p>
    <w:p w14:paraId="60B2C14A" w14:textId="77777777" w:rsidR="00E956DF" w:rsidRDefault="00E956DF"/>
    <w:sectPr w:rsidR="00E956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45526"/>
    <w:multiLevelType w:val="multilevel"/>
    <w:tmpl w:val="A390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C77070"/>
    <w:multiLevelType w:val="multilevel"/>
    <w:tmpl w:val="84B48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B071A6"/>
    <w:multiLevelType w:val="multilevel"/>
    <w:tmpl w:val="8426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C312C59"/>
    <w:multiLevelType w:val="multilevel"/>
    <w:tmpl w:val="2268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2032617">
    <w:abstractNumId w:val="0"/>
  </w:num>
  <w:num w:numId="2" w16cid:durableId="1808233620">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 w16cid:durableId="47372005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16cid:durableId="2129933830">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16cid:durableId="253058008">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6" w16cid:durableId="135491638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7" w16cid:durableId="1020200060">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8" w16cid:durableId="1662461461">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9" w16cid:durableId="173497969">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0" w16cid:durableId="2034264049">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1" w16cid:durableId="88329694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2" w16cid:durableId="966860448">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3" w16cid:durableId="183849674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4" w16cid:durableId="733162086">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5" w16cid:durableId="1625193467">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6" w16cid:durableId="151318462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7" w16cid:durableId="131758575">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8" w16cid:durableId="166319734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9" w16cid:durableId="1745495897">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0" w16cid:durableId="1470856086">
    <w:abstractNumId w:val="2"/>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B86"/>
    <w:rsid w:val="00281B1F"/>
    <w:rsid w:val="00594C02"/>
    <w:rsid w:val="00741E70"/>
    <w:rsid w:val="00752B86"/>
    <w:rsid w:val="00766EB8"/>
    <w:rsid w:val="00875DB8"/>
    <w:rsid w:val="00C037E1"/>
    <w:rsid w:val="00D02338"/>
    <w:rsid w:val="00E577BA"/>
    <w:rsid w:val="00E95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77407"/>
  <w15:chartTrackingRefBased/>
  <w15:docId w15:val="{7848C2D8-EB61-4716-8DA5-90AE12B17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2B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2B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2B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2B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2B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2B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B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B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B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B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2B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2B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2B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2B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2B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B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B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B86"/>
    <w:rPr>
      <w:rFonts w:eastAsiaTheme="majorEastAsia" w:cstheme="majorBidi"/>
      <w:color w:val="272727" w:themeColor="text1" w:themeTint="D8"/>
    </w:rPr>
  </w:style>
  <w:style w:type="paragraph" w:styleId="Title">
    <w:name w:val="Title"/>
    <w:basedOn w:val="Normal"/>
    <w:next w:val="Normal"/>
    <w:link w:val="TitleChar"/>
    <w:uiPriority w:val="10"/>
    <w:qFormat/>
    <w:rsid w:val="00752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B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B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B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B86"/>
    <w:pPr>
      <w:spacing w:before="160"/>
      <w:jc w:val="center"/>
    </w:pPr>
    <w:rPr>
      <w:i/>
      <w:iCs/>
      <w:color w:val="404040" w:themeColor="text1" w:themeTint="BF"/>
    </w:rPr>
  </w:style>
  <w:style w:type="character" w:customStyle="1" w:styleId="QuoteChar">
    <w:name w:val="Quote Char"/>
    <w:basedOn w:val="DefaultParagraphFont"/>
    <w:link w:val="Quote"/>
    <w:uiPriority w:val="29"/>
    <w:rsid w:val="00752B86"/>
    <w:rPr>
      <w:i/>
      <w:iCs/>
      <w:color w:val="404040" w:themeColor="text1" w:themeTint="BF"/>
    </w:rPr>
  </w:style>
  <w:style w:type="paragraph" w:styleId="ListParagraph">
    <w:name w:val="List Paragraph"/>
    <w:basedOn w:val="Normal"/>
    <w:uiPriority w:val="34"/>
    <w:qFormat/>
    <w:rsid w:val="00752B86"/>
    <w:pPr>
      <w:ind w:left="720"/>
      <w:contextualSpacing/>
    </w:pPr>
  </w:style>
  <w:style w:type="character" w:styleId="IntenseEmphasis">
    <w:name w:val="Intense Emphasis"/>
    <w:basedOn w:val="DefaultParagraphFont"/>
    <w:uiPriority w:val="21"/>
    <w:qFormat/>
    <w:rsid w:val="00752B86"/>
    <w:rPr>
      <w:i/>
      <w:iCs/>
      <w:color w:val="0F4761" w:themeColor="accent1" w:themeShade="BF"/>
    </w:rPr>
  </w:style>
  <w:style w:type="paragraph" w:styleId="IntenseQuote">
    <w:name w:val="Intense Quote"/>
    <w:basedOn w:val="Normal"/>
    <w:next w:val="Normal"/>
    <w:link w:val="IntenseQuoteChar"/>
    <w:uiPriority w:val="30"/>
    <w:qFormat/>
    <w:rsid w:val="00752B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2B86"/>
    <w:rPr>
      <w:i/>
      <w:iCs/>
      <w:color w:val="0F4761" w:themeColor="accent1" w:themeShade="BF"/>
    </w:rPr>
  </w:style>
  <w:style w:type="character" w:styleId="IntenseReference">
    <w:name w:val="Intense Reference"/>
    <w:basedOn w:val="DefaultParagraphFont"/>
    <w:uiPriority w:val="32"/>
    <w:qFormat/>
    <w:rsid w:val="00752B86"/>
    <w:rPr>
      <w:b/>
      <w:bCs/>
      <w:smallCaps/>
      <w:color w:val="0F4761" w:themeColor="accent1" w:themeShade="BF"/>
      <w:spacing w:val="5"/>
    </w:rPr>
  </w:style>
  <w:style w:type="character" w:styleId="Hyperlink">
    <w:name w:val="Hyperlink"/>
    <w:basedOn w:val="DefaultParagraphFont"/>
    <w:uiPriority w:val="99"/>
    <w:unhideWhenUsed/>
    <w:rsid w:val="00752B86"/>
    <w:rPr>
      <w:color w:val="467886" w:themeColor="hyperlink"/>
      <w:u w:val="single"/>
    </w:rPr>
  </w:style>
  <w:style w:type="character" w:styleId="UnresolvedMention">
    <w:name w:val="Unresolved Mention"/>
    <w:basedOn w:val="DefaultParagraphFont"/>
    <w:uiPriority w:val="99"/>
    <w:semiHidden/>
    <w:unhideWhenUsed/>
    <w:rsid w:val="00752B86"/>
    <w:rPr>
      <w:color w:val="605E5C"/>
      <w:shd w:val="clear" w:color="auto" w:fill="E1DFDD"/>
    </w:rPr>
  </w:style>
  <w:style w:type="character" w:styleId="FollowedHyperlink">
    <w:name w:val="FollowedHyperlink"/>
    <w:basedOn w:val="DefaultParagraphFont"/>
    <w:uiPriority w:val="99"/>
    <w:semiHidden/>
    <w:unhideWhenUsed/>
    <w:rsid w:val="00752B8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087316">
      <w:bodyDiv w:val="1"/>
      <w:marLeft w:val="0"/>
      <w:marRight w:val="0"/>
      <w:marTop w:val="0"/>
      <w:marBottom w:val="0"/>
      <w:divBdr>
        <w:top w:val="none" w:sz="0" w:space="0" w:color="auto"/>
        <w:left w:val="none" w:sz="0" w:space="0" w:color="auto"/>
        <w:bottom w:val="none" w:sz="0" w:space="0" w:color="auto"/>
        <w:right w:val="none" w:sz="0" w:space="0" w:color="auto"/>
      </w:divBdr>
      <w:divsChild>
        <w:div w:id="369303909">
          <w:marLeft w:val="0"/>
          <w:marRight w:val="0"/>
          <w:marTop w:val="0"/>
          <w:marBottom w:val="0"/>
          <w:divBdr>
            <w:top w:val="none" w:sz="0" w:space="0" w:color="auto"/>
            <w:left w:val="none" w:sz="0" w:space="0" w:color="auto"/>
            <w:bottom w:val="none" w:sz="0" w:space="0" w:color="auto"/>
            <w:right w:val="none" w:sz="0" w:space="0" w:color="auto"/>
          </w:divBdr>
          <w:divsChild>
            <w:div w:id="365907834">
              <w:marLeft w:val="0"/>
              <w:marRight w:val="0"/>
              <w:marTop w:val="0"/>
              <w:marBottom w:val="0"/>
              <w:divBdr>
                <w:top w:val="none" w:sz="0" w:space="0" w:color="auto"/>
                <w:left w:val="none" w:sz="0" w:space="0" w:color="auto"/>
                <w:bottom w:val="none" w:sz="0" w:space="0" w:color="auto"/>
                <w:right w:val="none" w:sz="0" w:space="0" w:color="auto"/>
              </w:divBdr>
              <w:divsChild>
                <w:div w:id="1257204517">
                  <w:marLeft w:val="0"/>
                  <w:marRight w:val="0"/>
                  <w:marTop w:val="0"/>
                  <w:marBottom w:val="0"/>
                  <w:divBdr>
                    <w:top w:val="none" w:sz="0" w:space="0" w:color="auto"/>
                    <w:left w:val="none" w:sz="0" w:space="0" w:color="auto"/>
                    <w:bottom w:val="none" w:sz="0" w:space="0" w:color="auto"/>
                    <w:right w:val="none" w:sz="0" w:space="0" w:color="auto"/>
                  </w:divBdr>
                  <w:divsChild>
                    <w:div w:id="709767073">
                      <w:marLeft w:val="0"/>
                      <w:marRight w:val="0"/>
                      <w:marTop w:val="0"/>
                      <w:marBottom w:val="0"/>
                      <w:divBdr>
                        <w:top w:val="none" w:sz="0" w:space="0" w:color="auto"/>
                        <w:left w:val="none" w:sz="0" w:space="0" w:color="auto"/>
                        <w:bottom w:val="none" w:sz="0" w:space="0" w:color="auto"/>
                        <w:right w:val="none" w:sz="0" w:space="0" w:color="auto"/>
                      </w:divBdr>
                      <w:divsChild>
                        <w:div w:id="1735736876">
                          <w:marLeft w:val="0"/>
                          <w:marRight w:val="0"/>
                          <w:marTop w:val="0"/>
                          <w:marBottom w:val="0"/>
                          <w:divBdr>
                            <w:top w:val="none" w:sz="0" w:space="0" w:color="auto"/>
                            <w:left w:val="none" w:sz="0" w:space="0" w:color="auto"/>
                            <w:bottom w:val="none" w:sz="0" w:space="0" w:color="auto"/>
                            <w:right w:val="none" w:sz="0" w:space="0" w:color="auto"/>
                          </w:divBdr>
                          <w:divsChild>
                            <w:div w:id="109165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169740">
                      <w:marLeft w:val="0"/>
                      <w:marRight w:val="0"/>
                      <w:marTop w:val="0"/>
                      <w:marBottom w:val="0"/>
                      <w:divBdr>
                        <w:top w:val="none" w:sz="0" w:space="0" w:color="auto"/>
                        <w:left w:val="none" w:sz="0" w:space="0" w:color="auto"/>
                        <w:bottom w:val="none" w:sz="0" w:space="0" w:color="auto"/>
                        <w:right w:val="none" w:sz="0" w:space="0" w:color="auto"/>
                      </w:divBdr>
                      <w:divsChild>
                        <w:div w:id="637952215">
                          <w:marLeft w:val="0"/>
                          <w:marRight w:val="0"/>
                          <w:marTop w:val="0"/>
                          <w:marBottom w:val="0"/>
                          <w:divBdr>
                            <w:top w:val="none" w:sz="0" w:space="0" w:color="auto"/>
                            <w:left w:val="none" w:sz="0" w:space="0" w:color="auto"/>
                            <w:bottom w:val="none" w:sz="0" w:space="0" w:color="auto"/>
                            <w:right w:val="none" w:sz="0" w:space="0" w:color="auto"/>
                          </w:divBdr>
                          <w:divsChild>
                            <w:div w:id="699818585">
                              <w:marLeft w:val="0"/>
                              <w:marRight w:val="0"/>
                              <w:marTop w:val="0"/>
                              <w:marBottom w:val="0"/>
                              <w:divBdr>
                                <w:top w:val="none" w:sz="0" w:space="0" w:color="auto"/>
                                <w:left w:val="none" w:sz="0" w:space="0" w:color="auto"/>
                                <w:bottom w:val="none" w:sz="0" w:space="0" w:color="auto"/>
                                <w:right w:val="none" w:sz="0" w:space="0" w:color="auto"/>
                              </w:divBdr>
                              <w:divsChild>
                                <w:div w:id="10901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764359">
                      <w:marLeft w:val="0"/>
                      <w:marRight w:val="0"/>
                      <w:marTop w:val="0"/>
                      <w:marBottom w:val="0"/>
                      <w:divBdr>
                        <w:top w:val="none" w:sz="0" w:space="0" w:color="auto"/>
                        <w:left w:val="none" w:sz="0" w:space="0" w:color="auto"/>
                        <w:bottom w:val="none" w:sz="0" w:space="0" w:color="auto"/>
                        <w:right w:val="none" w:sz="0" w:space="0" w:color="auto"/>
                      </w:divBdr>
                      <w:divsChild>
                        <w:div w:id="418911086">
                          <w:marLeft w:val="0"/>
                          <w:marRight w:val="0"/>
                          <w:marTop w:val="0"/>
                          <w:marBottom w:val="0"/>
                          <w:divBdr>
                            <w:top w:val="none" w:sz="0" w:space="0" w:color="auto"/>
                            <w:left w:val="none" w:sz="0" w:space="0" w:color="auto"/>
                            <w:bottom w:val="none" w:sz="0" w:space="0" w:color="auto"/>
                            <w:right w:val="none" w:sz="0" w:space="0" w:color="auto"/>
                          </w:divBdr>
                          <w:divsChild>
                            <w:div w:id="1942058693">
                              <w:marLeft w:val="0"/>
                              <w:marRight w:val="0"/>
                              <w:marTop w:val="0"/>
                              <w:marBottom w:val="0"/>
                              <w:divBdr>
                                <w:top w:val="none" w:sz="0" w:space="0" w:color="auto"/>
                                <w:left w:val="none" w:sz="0" w:space="0" w:color="auto"/>
                                <w:bottom w:val="none" w:sz="0" w:space="0" w:color="auto"/>
                                <w:right w:val="none" w:sz="0" w:space="0" w:color="auto"/>
                              </w:divBdr>
                              <w:divsChild>
                                <w:div w:id="1577782523">
                                  <w:marLeft w:val="0"/>
                                  <w:marRight w:val="0"/>
                                  <w:marTop w:val="0"/>
                                  <w:marBottom w:val="0"/>
                                  <w:divBdr>
                                    <w:top w:val="none" w:sz="0" w:space="0" w:color="auto"/>
                                    <w:left w:val="none" w:sz="0" w:space="0" w:color="auto"/>
                                    <w:bottom w:val="none" w:sz="0" w:space="0" w:color="auto"/>
                                    <w:right w:val="none" w:sz="0" w:space="0" w:color="auto"/>
                                  </w:divBdr>
                                  <w:divsChild>
                                    <w:div w:id="192344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7995713">
          <w:marLeft w:val="0"/>
          <w:marRight w:val="0"/>
          <w:marTop w:val="0"/>
          <w:marBottom w:val="0"/>
          <w:divBdr>
            <w:top w:val="none" w:sz="0" w:space="0" w:color="auto"/>
            <w:left w:val="none" w:sz="0" w:space="0" w:color="auto"/>
            <w:bottom w:val="none" w:sz="0" w:space="0" w:color="auto"/>
            <w:right w:val="none" w:sz="0" w:space="0" w:color="auto"/>
          </w:divBdr>
          <w:divsChild>
            <w:div w:id="996344902">
              <w:marLeft w:val="0"/>
              <w:marRight w:val="0"/>
              <w:marTop w:val="0"/>
              <w:marBottom w:val="0"/>
              <w:divBdr>
                <w:top w:val="none" w:sz="0" w:space="0" w:color="auto"/>
                <w:left w:val="none" w:sz="0" w:space="0" w:color="auto"/>
                <w:bottom w:val="none" w:sz="0" w:space="0" w:color="auto"/>
                <w:right w:val="none" w:sz="0" w:space="0" w:color="auto"/>
              </w:divBdr>
              <w:divsChild>
                <w:div w:id="122286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004656">
      <w:bodyDiv w:val="1"/>
      <w:marLeft w:val="0"/>
      <w:marRight w:val="0"/>
      <w:marTop w:val="0"/>
      <w:marBottom w:val="0"/>
      <w:divBdr>
        <w:top w:val="none" w:sz="0" w:space="0" w:color="auto"/>
        <w:left w:val="none" w:sz="0" w:space="0" w:color="auto"/>
        <w:bottom w:val="none" w:sz="0" w:space="0" w:color="auto"/>
        <w:right w:val="none" w:sz="0" w:space="0" w:color="auto"/>
      </w:divBdr>
      <w:divsChild>
        <w:div w:id="1800957910">
          <w:marLeft w:val="0"/>
          <w:marRight w:val="0"/>
          <w:marTop w:val="0"/>
          <w:marBottom w:val="0"/>
          <w:divBdr>
            <w:top w:val="none" w:sz="0" w:space="0" w:color="auto"/>
            <w:left w:val="none" w:sz="0" w:space="0" w:color="auto"/>
            <w:bottom w:val="none" w:sz="0" w:space="0" w:color="auto"/>
            <w:right w:val="none" w:sz="0" w:space="0" w:color="auto"/>
          </w:divBdr>
          <w:divsChild>
            <w:div w:id="2096514803">
              <w:marLeft w:val="0"/>
              <w:marRight w:val="0"/>
              <w:marTop w:val="0"/>
              <w:marBottom w:val="0"/>
              <w:divBdr>
                <w:top w:val="none" w:sz="0" w:space="0" w:color="auto"/>
                <w:left w:val="none" w:sz="0" w:space="0" w:color="auto"/>
                <w:bottom w:val="none" w:sz="0" w:space="0" w:color="auto"/>
                <w:right w:val="none" w:sz="0" w:space="0" w:color="auto"/>
              </w:divBdr>
              <w:divsChild>
                <w:div w:id="324093453">
                  <w:marLeft w:val="0"/>
                  <w:marRight w:val="0"/>
                  <w:marTop w:val="0"/>
                  <w:marBottom w:val="0"/>
                  <w:divBdr>
                    <w:top w:val="none" w:sz="0" w:space="0" w:color="auto"/>
                    <w:left w:val="none" w:sz="0" w:space="0" w:color="auto"/>
                    <w:bottom w:val="none" w:sz="0" w:space="0" w:color="auto"/>
                    <w:right w:val="none" w:sz="0" w:space="0" w:color="auto"/>
                  </w:divBdr>
                  <w:divsChild>
                    <w:div w:id="1763725663">
                      <w:marLeft w:val="0"/>
                      <w:marRight w:val="0"/>
                      <w:marTop w:val="0"/>
                      <w:marBottom w:val="0"/>
                      <w:divBdr>
                        <w:top w:val="none" w:sz="0" w:space="0" w:color="auto"/>
                        <w:left w:val="none" w:sz="0" w:space="0" w:color="auto"/>
                        <w:bottom w:val="none" w:sz="0" w:space="0" w:color="auto"/>
                        <w:right w:val="none" w:sz="0" w:space="0" w:color="auto"/>
                      </w:divBdr>
                      <w:divsChild>
                        <w:div w:id="1873573822">
                          <w:marLeft w:val="0"/>
                          <w:marRight w:val="0"/>
                          <w:marTop w:val="0"/>
                          <w:marBottom w:val="0"/>
                          <w:divBdr>
                            <w:top w:val="none" w:sz="0" w:space="0" w:color="auto"/>
                            <w:left w:val="none" w:sz="0" w:space="0" w:color="auto"/>
                            <w:bottom w:val="none" w:sz="0" w:space="0" w:color="auto"/>
                            <w:right w:val="none" w:sz="0" w:space="0" w:color="auto"/>
                          </w:divBdr>
                          <w:divsChild>
                            <w:div w:id="184840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764131">
                      <w:marLeft w:val="0"/>
                      <w:marRight w:val="0"/>
                      <w:marTop w:val="0"/>
                      <w:marBottom w:val="0"/>
                      <w:divBdr>
                        <w:top w:val="none" w:sz="0" w:space="0" w:color="auto"/>
                        <w:left w:val="none" w:sz="0" w:space="0" w:color="auto"/>
                        <w:bottom w:val="none" w:sz="0" w:space="0" w:color="auto"/>
                        <w:right w:val="none" w:sz="0" w:space="0" w:color="auto"/>
                      </w:divBdr>
                      <w:divsChild>
                        <w:div w:id="678435710">
                          <w:marLeft w:val="0"/>
                          <w:marRight w:val="0"/>
                          <w:marTop w:val="0"/>
                          <w:marBottom w:val="0"/>
                          <w:divBdr>
                            <w:top w:val="none" w:sz="0" w:space="0" w:color="auto"/>
                            <w:left w:val="none" w:sz="0" w:space="0" w:color="auto"/>
                            <w:bottom w:val="none" w:sz="0" w:space="0" w:color="auto"/>
                            <w:right w:val="none" w:sz="0" w:space="0" w:color="auto"/>
                          </w:divBdr>
                          <w:divsChild>
                            <w:div w:id="1705054123">
                              <w:marLeft w:val="0"/>
                              <w:marRight w:val="0"/>
                              <w:marTop w:val="0"/>
                              <w:marBottom w:val="0"/>
                              <w:divBdr>
                                <w:top w:val="none" w:sz="0" w:space="0" w:color="auto"/>
                                <w:left w:val="none" w:sz="0" w:space="0" w:color="auto"/>
                                <w:bottom w:val="none" w:sz="0" w:space="0" w:color="auto"/>
                                <w:right w:val="none" w:sz="0" w:space="0" w:color="auto"/>
                              </w:divBdr>
                              <w:divsChild>
                                <w:div w:id="8541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19194">
                      <w:marLeft w:val="0"/>
                      <w:marRight w:val="0"/>
                      <w:marTop w:val="0"/>
                      <w:marBottom w:val="0"/>
                      <w:divBdr>
                        <w:top w:val="none" w:sz="0" w:space="0" w:color="auto"/>
                        <w:left w:val="none" w:sz="0" w:space="0" w:color="auto"/>
                        <w:bottom w:val="none" w:sz="0" w:space="0" w:color="auto"/>
                        <w:right w:val="none" w:sz="0" w:space="0" w:color="auto"/>
                      </w:divBdr>
                      <w:divsChild>
                        <w:div w:id="1477066327">
                          <w:marLeft w:val="0"/>
                          <w:marRight w:val="0"/>
                          <w:marTop w:val="0"/>
                          <w:marBottom w:val="0"/>
                          <w:divBdr>
                            <w:top w:val="none" w:sz="0" w:space="0" w:color="auto"/>
                            <w:left w:val="none" w:sz="0" w:space="0" w:color="auto"/>
                            <w:bottom w:val="none" w:sz="0" w:space="0" w:color="auto"/>
                            <w:right w:val="none" w:sz="0" w:space="0" w:color="auto"/>
                          </w:divBdr>
                          <w:divsChild>
                            <w:div w:id="995232668">
                              <w:marLeft w:val="0"/>
                              <w:marRight w:val="0"/>
                              <w:marTop w:val="0"/>
                              <w:marBottom w:val="0"/>
                              <w:divBdr>
                                <w:top w:val="none" w:sz="0" w:space="0" w:color="auto"/>
                                <w:left w:val="none" w:sz="0" w:space="0" w:color="auto"/>
                                <w:bottom w:val="none" w:sz="0" w:space="0" w:color="auto"/>
                                <w:right w:val="none" w:sz="0" w:space="0" w:color="auto"/>
                              </w:divBdr>
                              <w:divsChild>
                                <w:div w:id="295182793">
                                  <w:marLeft w:val="0"/>
                                  <w:marRight w:val="0"/>
                                  <w:marTop w:val="0"/>
                                  <w:marBottom w:val="0"/>
                                  <w:divBdr>
                                    <w:top w:val="none" w:sz="0" w:space="0" w:color="auto"/>
                                    <w:left w:val="none" w:sz="0" w:space="0" w:color="auto"/>
                                    <w:bottom w:val="none" w:sz="0" w:space="0" w:color="auto"/>
                                    <w:right w:val="none" w:sz="0" w:space="0" w:color="auto"/>
                                  </w:divBdr>
                                  <w:divsChild>
                                    <w:div w:id="103862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4944156">
          <w:marLeft w:val="0"/>
          <w:marRight w:val="0"/>
          <w:marTop w:val="0"/>
          <w:marBottom w:val="0"/>
          <w:divBdr>
            <w:top w:val="none" w:sz="0" w:space="0" w:color="auto"/>
            <w:left w:val="none" w:sz="0" w:space="0" w:color="auto"/>
            <w:bottom w:val="none" w:sz="0" w:space="0" w:color="auto"/>
            <w:right w:val="none" w:sz="0" w:space="0" w:color="auto"/>
          </w:divBdr>
          <w:divsChild>
            <w:div w:id="1001616973">
              <w:marLeft w:val="0"/>
              <w:marRight w:val="0"/>
              <w:marTop w:val="0"/>
              <w:marBottom w:val="0"/>
              <w:divBdr>
                <w:top w:val="none" w:sz="0" w:space="0" w:color="auto"/>
                <w:left w:val="none" w:sz="0" w:space="0" w:color="auto"/>
                <w:bottom w:val="none" w:sz="0" w:space="0" w:color="auto"/>
                <w:right w:val="none" w:sz="0" w:space="0" w:color="auto"/>
              </w:divBdr>
              <w:divsChild>
                <w:div w:id="20666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ire.baker3@wales.nhs.uk" TargetMode="External"/><Relationship Id="rId3" Type="http://schemas.openxmlformats.org/officeDocument/2006/relationships/settings" Target="settings.xml"/><Relationship Id="rId7" Type="http://schemas.openxmlformats.org/officeDocument/2006/relationships/hyperlink" Target="mailto:Prescriptionrequests.w97053@wales.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quiries.w97053@wales.nhs.uk" TargetMode="External"/><Relationship Id="rId11" Type="http://schemas.openxmlformats.org/officeDocument/2006/relationships/theme" Target="theme/theme1.xml"/><Relationship Id="rId5" Type="http://schemas.openxmlformats.org/officeDocument/2006/relationships/hyperlink" Target="http://www.stisanroadsurgery.co.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quiries.w97053@wales.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1284</Words>
  <Characters>7321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Baker (Heath - St Isan Road Surgery)</dc:creator>
  <cp:keywords/>
  <dc:description/>
  <cp:lastModifiedBy>Claire Baker (Heath - St Isan Road Surgery)</cp:lastModifiedBy>
  <cp:revision>3</cp:revision>
  <dcterms:created xsi:type="dcterms:W3CDTF">2026-04-22T08:58:00Z</dcterms:created>
  <dcterms:modified xsi:type="dcterms:W3CDTF">2026-04-22T09:00:00Z</dcterms:modified>
</cp:coreProperties>
</file>